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9104" w14:textId="20B7099B" w:rsidR="00BC23CD" w:rsidRPr="00C6132D" w:rsidRDefault="00957F2E" w:rsidP="00C6132D">
      <w:pPr>
        <w:pStyle w:val="Default"/>
        <w:jc w:val="center"/>
      </w:pPr>
      <w:r>
        <w:rPr>
          <w:noProof/>
        </w:rPr>
        <w:drawing>
          <wp:inline distT="0" distB="0" distL="0" distR="0" wp14:anchorId="0228C07E" wp14:editId="70C56529">
            <wp:extent cx="2476500" cy="1905000"/>
            <wp:effectExtent l="0" t="0" r="0" b="0"/>
            <wp:docPr id="2" name="Picture 2" descr="C:\Users\3541851\AppData\Local\Microsoft\Windows\INetCache\Content.Word\State Bank of India New-York-Logo-RGB_Color_Color (002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41851\AppData\Local\Microsoft\Windows\INetCache\Content.Word\State Bank of India New-York-Logo-RGB_Color_Color (002)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42" cy="19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32D">
        <w:rPr>
          <w:noProof/>
        </w:rPr>
        <w:t xml:space="preserve"> </w:t>
      </w:r>
    </w:p>
    <w:p w14:paraId="33BB4837" w14:textId="77777777" w:rsidR="00980A6E" w:rsidRPr="00C6132D" w:rsidRDefault="00980A6E" w:rsidP="00C6132D">
      <w:pPr>
        <w:pStyle w:val="Default"/>
        <w:jc w:val="both"/>
      </w:pPr>
    </w:p>
    <w:p w14:paraId="71D72E6F" w14:textId="77777777" w:rsidR="00656088" w:rsidRDefault="00656088" w:rsidP="00C6132D">
      <w:pPr>
        <w:pStyle w:val="Default"/>
        <w:jc w:val="both"/>
        <w:rPr>
          <w:b/>
          <w:bCs/>
          <w:sz w:val="23"/>
          <w:szCs w:val="23"/>
        </w:rPr>
      </w:pPr>
    </w:p>
    <w:p w14:paraId="31332730" w14:textId="7BD05AED" w:rsidR="00BC23CD" w:rsidRPr="00656088" w:rsidRDefault="00BC23CD" w:rsidP="00C6132D">
      <w:pPr>
        <w:pStyle w:val="Default"/>
        <w:jc w:val="both"/>
        <w:rPr>
          <w:sz w:val="28"/>
          <w:szCs w:val="28"/>
        </w:rPr>
      </w:pPr>
      <w:r w:rsidRPr="00656088">
        <w:rPr>
          <w:b/>
          <w:bCs/>
          <w:sz w:val="28"/>
          <w:szCs w:val="28"/>
        </w:rPr>
        <w:t>State Bank of India</w:t>
      </w:r>
      <w:r w:rsidRPr="00656088">
        <w:rPr>
          <w:sz w:val="28"/>
          <w:szCs w:val="28"/>
        </w:rPr>
        <w:t xml:space="preserve">, located at 460 Park Avenue, New York, NY 10022 seeks a full-time </w:t>
      </w:r>
      <w:r w:rsidR="0073548E">
        <w:rPr>
          <w:b/>
          <w:sz w:val="28"/>
          <w:szCs w:val="28"/>
        </w:rPr>
        <w:t>Deputy Chief Financial Officer</w:t>
      </w:r>
      <w:r w:rsidRPr="00656088">
        <w:rPr>
          <w:b/>
          <w:bCs/>
          <w:sz w:val="28"/>
          <w:szCs w:val="28"/>
        </w:rPr>
        <w:t xml:space="preserve"> </w:t>
      </w:r>
      <w:r w:rsidR="0073548E">
        <w:rPr>
          <w:sz w:val="28"/>
          <w:szCs w:val="28"/>
        </w:rPr>
        <w:t xml:space="preserve">who will report to Chief Financial Officer for accounting, financial </w:t>
      </w:r>
      <w:proofErr w:type="gramStart"/>
      <w:r w:rsidR="0073548E">
        <w:rPr>
          <w:sz w:val="28"/>
          <w:szCs w:val="28"/>
        </w:rPr>
        <w:t>reporting</w:t>
      </w:r>
      <w:proofErr w:type="gramEnd"/>
      <w:r w:rsidR="0073548E">
        <w:rPr>
          <w:sz w:val="28"/>
          <w:szCs w:val="28"/>
        </w:rPr>
        <w:t xml:space="preserve"> and taxation purpose.</w:t>
      </w:r>
    </w:p>
    <w:p w14:paraId="5CAEB506" w14:textId="77777777" w:rsidR="00980A6E" w:rsidRPr="00656088" w:rsidRDefault="00980A6E" w:rsidP="00C6132D">
      <w:pPr>
        <w:pStyle w:val="Default"/>
        <w:jc w:val="both"/>
        <w:rPr>
          <w:sz w:val="28"/>
          <w:szCs w:val="28"/>
        </w:rPr>
      </w:pPr>
    </w:p>
    <w:p w14:paraId="17529558" w14:textId="13503C75" w:rsidR="00972823" w:rsidRDefault="00FF3A96" w:rsidP="00FF3A96">
      <w:pPr>
        <w:shd w:val="clear" w:color="auto" w:fill="FFFFFF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656088">
        <w:rPr>
          <w:rFonts w:ascii="Times New Roman" w:hAnsi="Times New Roman" w:cs="Times New Roman"/>
          <w:color w:val="000000"/>
          <w:sz w:val="28"/>
          <w:szCs w:val="28"/>
        </w:rPr>
        <w:t xml:space="preserve">The position requires at least </w:t>
      </w:r>
      <w:r w:rsidR="0073548E">
        <w:rPr>
          <w:rFonts w:ascii="Times New Roman" w:hAnsi="Times New Roman" w:cs="Times New Roman"/>
          <w:color w:val="000000"/>
          <w:sz w:val="28"/>
          <w:szCs w:val="28"/>
        </w:rPr>
        <w:t>a 4-year degree, preferably with a Finance/Accounting major. Additional qualifications in Taxation/Finance preferred</w:t>
      </w:r>
      <w:r w:rsidR="00406B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548E">
        <w:rPr>
          <w:rFonts w:ascii="Times New Roman" w:hAnsi="Times New Roman" w:cs="Times New Roman"/>
          <w:color w:val="000000"/>
          <w:sz w:val="28"/>
          <w:szCs w:val="28"/>
        </w:rPr>
        <w:t>For further details, p</w:t>
      </w:r>
      <w:r w:rsidR="00972823">
        <w:rPr>
          <w:rFonts w:ascii="Times New Roman" w:hAnsi="Times New Roman" w:cs="Times New Roman"/>
          <w:color w:val="000000"/>
          <w:sz w:val="28"/>
          <w:szCs w:val="28"/>
        </w:rPr>
        <w:t xml:space="preserve">lease refer to our </w:t>
      </w:r>
      <w:r>
        <w:rPr>
          <w:rFonts w:ascii="Times New Roman" w:hAnsi="Times New Roman" w:cs="Times New Roman"/>
          <w:color w:val="000000"/>
          <w:sz w:val="28"/>
          <w:szCs w:val="28"/>
        </w:rPr>
        <w:t>website:</w:t>
      </w:r>
      <w:r w:rsidR="00972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history="1">
        <w:r w:rsidRPr="00FF3A96">
          <w:rPr>
            <w:rStyle w:val="Hyperlink"/>
            <w:rFonts w:ascii="Times New Roman" w:hAnsi="Times New Roman" w:cs="Times New Roman"/>
            <w:sz w:val="28"/>
            <w:szCs w:val="28"/>
          </w:rPr>
          <w:t>https://</w:t>
        </w:r>
      </w:hyperlink>
      <w:r w:rsidRPr="00FF3A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F3A96">
          <w:rPr>
            <w:rStyle w:val="Hyperlink"/>
            <w:rFonts w:ascii="Times New Roman" w:hAnsi="Times New Roman" w:cs="Times New Roman"/>
            <w:sz w:val="28"/>
            <w:szCs w:val="28"/>
          </w:rPr>
          <w:t>Careers - SBI - New York (</w:t>
        </w:r>
        <w:proofErr w:type="spellStart"/>
        <w:proofErr w:type="gramStart"/>
        <w:r w:rsidRPr="00FF3A96">
          <w:rPr>
            <w:rStyle w:val="Hyperlink"/>
            <w:rFonts w:ascii="Times New Roman" w:hAnsi="Times New Roman" w:cs="Times New Roman"/>
            <w:sz w:val="28"/>
            <w:szCs w:val="28"/>
          </w:rPr>
          <w:t>sbinewyork.statebank</w:t>
        </w:r>
        <w:proofErr w:type="spellEnd"/>
        <w:proofErr w:type="gramEnd"/>
        <w:r w:rsidRPr="00FF3A96">
          <w:rPr>
            <w:rStyle w:val="Hyperlink"/>
            <w:rFonts w:ascii="Times New Roman" w:hAnsi="Times New Roman" w:cs="Times New Roman"/>
            <w:sz w:val="28"/>
            <w:szCs w:val="28"/>
          </w:rPr>
          <w:t>)</w:t>
        </w:r>
      </w:hyperlink>
      <w:r w:rsidR="0073548E">
        <w:rPr>
          <w:rStyle w:val="Hyperlink"/>
          <w:rFonts w:ascii="Times New Roman" w:hAnsi="Times New Roman" w:cs="Times New Roman"/>
          <w:sz w:val="28"/>
          <w:szCs w:val="28"/>
        </w:rPr>
        <w:t>.</w:t>
      </w:r>
    </w:p>
    <w:p w14:paraId="62707736" w14:textId="210B2D3A" w:rsidR="0073548E" w:rsidRDefault="0073548E" w:rsidP="00FF3A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4D2C20B" w14:textId="618176D1" w:rsidR="0073548E" w:rsidRPr="00FF3A96" w:rsidRDefault="0073548E" w:rsidP="00FF3A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 salary for the position will be in the range of $ 1</w:t>
      </w:r>
      <w:r w:rsidR="00FA51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0,000.00 to $ 150,000.00</w:t>
      </w:r>
      <w:r w:rsidR="00B33704">
        <w:rPr>
          <w:rFonts w:ascii="Times New Roman" w:hAnsi="Times New Roman" w:cs="Times New Roman"/>
          <w:sz w:val="28"/>
          <w:szCs w:val="28"/>
        </w:rPr>
        <w:t>.</w:t>
      </w:r>
    </w:p>
    <w:p w14:paraId="0CF47FB2" w14:textId="77777777" w:rsidR="00FF3A96" w:rsidRDefault="00FF3A96" w:rsidP="00FC694E">
      <w:pPr>
        <w:pStyle w:val="Default"/>
        <w:jc w:val="both"/>
        <w:rPr>
          <w:sz w:val="28"/>
          <w:szCs w:val="28"/>
        </w:rPr>
      </w:pPr>
    </w:p>
    <w:p w14:paraId="14BA38C3" w14:textId="1F39F5D9" w:rsidR="006C4629" w:rsidRDefault="00BC23CD" w:rsidP="00FC694E">
      <w:pPr>
        <w:pStyle w:val="Default"/>
        <w:jc w:val="both"/>
        <w:rPr>
          <w:sz w:val="28"/>
          <w:szCs w:val="28"/>
        </w:rPr>
      </w:pPr>
      <w:r w:rsidRPr="00656088">
        <w:rPr>
          <w:sz w:val="28"/>
          <w:szCs w:val="28"/>
        </w:rPr>
        <w:t xml:space="preserve">Candidates wishing to apply, please send resume to: </w:t>
      </w:r>
      <w:r w:rsidR="00656088" w:rsidRPr="00656088">
        <w:rPr>
          <w:sz w:val="28"/>
          <w:szCs w:val="28"/>
        </w:rPr>
        <w:t xml:space="preserve">vppna.nyb@statebank.com, </w:t>
      </w:r>
      <w:r w:rsidR="0073548E">
        <w:rPr>
          <w:sz w:val="28"/>
          <w:szCs w:val="28"/>
        </w:rPr>
        <w:t>cfo.usops</w:t>
      </w:r>
      <w:r w:rsidR="00E5489E">
        <w:rPr>
          <w:sz w:val="28"/>
          <w:szCs w:val="28"/>
        </w:rPr>
        <w:t>@statebank.com</w:t>
      </w:r>
      <w:r w:rsidR="00972823">
        <w:rPr>
          <w:sz w:val="28"/>
          <w:szCs w:val="28"/>
        </w:rPr>
        <w:t xml:space="preserve"> on or before </w:t>
      </w:r>
      <w:r w:rsidR="00861C1D">
        <w:rPr>
          <w:sz w:val="28"/>
          <w:szCs w:val="28"/>
        </w:rPr>
        <w:t>March 2</w:t>
      </w:r>
      <w:r w:rsidR="006B77BB">
        <w:rPr>
          <w:sz w:val="28"/>
          <w:szCs w:val="28"/>
        </w:rPr>
        <w:t>6</w:t>
      </w:r>
      <w:r w:rsidR="00861C1D">
        <w:rPr>
          <w:sz w:val="28"/>
          <w:szCs w:val="28"/>
        </w:rPr>
        <w:t xml:space="preserve">, </w:t>
      </w:r>
      <w:r w:rsidR="0073548E">
        <w:rPr>
          <w:sz w:val="28"/>
          <w:szCs w:val="28"/>
        </w:rPr>
        <w:t>202</w:t>
      </w:r>
      <w:r w:rsidR="00861C1D">
        <w:rPr>
          <w:sz w:val="28"/>
          <w:szCs w:val="28"/>
        </w:rPr>
        <w:t>3</w:t>
      </w:r>
      <w:r w:rsidR="0073548E">
        <w:rPr>
          <w:sz w:val="28"/>
          <w:szCs w:val="28"/>
        </w:rPr>
        <w:t>.</w:t>
      </w:r>
    </w:p>
    <w:p w14:paraId="064A08B1" w14:textId="77777777" w:rsidR="00A8452B" w:rsidRDefault="00A8452B">
      <w:pPr>
        <w:rPr>
          <w:sz w:val="28"/>
          <w:szCs w:val="28"/>
        </w:rPr>
      </w:pPr>
    </w:p>
    <w:p w14:paraId="613C24D9" w14:textId="77777777" w:rsidR="00A8452B" w:rsidRDefault="00A8452B" w:rsidP="00A84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77">
        <w:rPr>
          <w:rFonts w:ascii="Times New Roman" w:hAnsi="Times New Roman" w:cs="Times New Roman"/>
          <w:b/>
          <w:sz w:val="28"/>
          <w:szCs w:val="28"/>
        </w:rPr>
        <w:t>STATE BANK OF INDIA IS AN EQUAL EMPLOYMENT EMPLOYER</w:t>
      </w:r>
    </w:p>
    <w:p w14:paraId="5B5E7BA9" w14:textId="77777777" w:rsidR="00A8452B" w:rsidRDefault="00A8452B" w:rsidP="00A84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308E0" w14:textId="5A6B3A57" w:rsidR="006C4629" w:rsidRDefault="00A8452B" w:rsidP="00B50A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26">
        <w:rPr>
          <w:rFonts w:ascii="Times New Roman" w:hAnsi="Times New Roman" w:cs="Times New Roman"/>
          <w:b/>
          <w:sz w:val="24"/>
          <w:szCs w:val="24"/>
        </w:rPr>
        <w:t xml:space="preserve">ALL CANDIDATES MUST HAVE </w:t>
      </w:r>
      <w:r>
        <w:rPr>
          <w:rFonts w:ascii="Times New Roman" w:hAnsi="Times New Roman" w:cs="Times New Roman"/>
          <w:b/>
          <w:sz w:val="24"/>
          <w:szCs w:val="24"/>
        </w:rPr>
        <w:t xml:space="preserve">VALID </w:t>
      </w:r>
      <w:r w:rsidRPr="009C4F26">
        <w:rPr>
          <w:rFonts w:ascii="Times New Roman" w:hAnsi="Times New Roman" w:cs="Times New Roman"/>
          <w:b/>
          <w:sz w:val="24"/>
          <w:szCs w:val="24"/>
        </w:rPr>
        <w:t>AUTH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9C4F26">
        <w:rPr>
          <w:rFonts w:ascii="Times New Roman" w:hAnsi="Times New Roman" w:cs="Times New Roman"/>
          <w:b/>
          <w:sz w:val="24"/>
          <w:szCs w:val="24"/>
        </w:rPr>
        <w:t>IZATION TO WORK IN US</w:t>
      </w:r>
    </w:p>
    <w:sectPr w:rsidR="006C4629" w:rsidSect="00980A6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4A661"/>
    <w:multiLevelType w:val="hybridMultilevel"/>
    <w:tmpl w:val="4149FD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1272D"/>
    <w:multiLevelType w:val="hybridMultilevel"/>
    <w:tmpl w:val="C0EE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38A3"/>
    <w:multiLevelType w:val="hybridMultilevel"/>
    <w:tmpl w:val="20C2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4F10"/>
    <w:multiLevelType w:val="hybridMultilevel"/>
    <w:tmpl w:val="23CA2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959269B"/>
    <w:multiLevelType w:val="hybridMultilevel"/>
    <w:tmpl w:val="5E7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20220"/>
    <w:multiLevelType w:val="hybridMultilevel"/>
    <w:tmpl w:val="85D8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92428">
    <w:abstractNumId w:val="3"/>
  </w:num>
  <w:num w:numId="2" w16cid:durableId="1039815912">
    <w:abstractNumId w:val="0"/>
  </w:num>
  <w:num w:numId="3" w16cid:durableId="909578612">
    <w:abstractNumId w:val="2"/>
  </w:num>
  <w:num w:numId="4" w16cid:durableId="1544245852">
    <w:abstractNumId w:val="1"/>
  </w:num>
  <w:num w:numId="5" w16cid:durableId="306710014">
    <w:abstractNumId w:val="5"/>
  </w:num>
  <w:num w:numId="6" w16cid:durableId="109740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CD"/>
    <w:rsid w:val="002A2CDF"/>
    <w:rsid w:val="00406BAE"/>
    <w:rsid w:val="004844FE"/>
    <w:rsid w:val="00627124"/>
    <w:rsid w:val="00656088"/>
    <w:rsid w:val="00696324"/>
    <w:rsid w:val="006B77BB"/>
    <w:rsid w:val="006C4629"/>
    <w:rsid w:val="0073548E"/>
    <w:rsid w:val="007C337B"/>
    <w:rsid w:val="007D3BBB"/>
    <w:rsid w:val="00861C1D"/>
    <w:rsid w:val="00957F2E"/>
    <w:rsid w:val="00972823"/>
    <w:rsid w:val="00980A6E"/>
    <w:rsid w:val="00991C70"/>
    <w:rsid w:val="00A8452B"/>
    <w:rsid w:val="00A8462D"/>
    <w:rsid w:val="00AD5F34"/>
    <w:rsid w:val="00AD7FB1"/>
    <w:rsid w:val="00B33704"/>
    <w:rsid w:val="00B50A61"/>
    <w:rsid w:val="00BC23CD"/>
    <w:rsid w:val="00BF4E86"/>
    <w:rsid w:val="00C6132D"/>
    <w:rsid w:val="00D33C86"/>
    <w:rsid w:val="00E22BE7"/>
    <w:rsid w:val="00E5489E"/>
    <w:rsid w:val="00FA51B4"/>
    <w:rsid w:val="00FB3E20"/>
    <w:rsid w:val="00FC694E"/>
    <w:rsid w:val="00FD3465"/>
    <w:rsid w:val="00FD4BF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D5A5"/>
  <w15:chartTrackingRefBased/>
  <w15:docId w15:val="{E528C6D5-C9B1-4370-B692-C7DD74B7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2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82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728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newyork.statebank/care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Rajalakshmi K</dc:creator>
  <cp:keywords/>
  <dc:description/>
  <cp:lastModifiedBy>vppnanyb</cp:lastModifiedBy>
  <cp:revision>10</cp:revision>
  <cp:lastPrinted>2022-12-07T20:14:00Z</cp:lastPrinted>
  <dcterms:created xsi:type="dcterms:W3CDTF">2022-05-12T20:52:00Z</dcterms:created>
  <dcterms:modified xsi:type="dcterms:W3CDTF">2023-03-15T16:37:00Z</dcterms:modified>
</cp:coreProperties>
</file>